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AF86" w14:textId="71882C9C" w:rsidR="00B1744B" w:rsidRPr="003C499B" w:rsidRDefault="00B1744B" w:rsidP="00B1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</w:t>
      </w:r>
      <w:r w:rsidR="0012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56E325A1" w14:textId="4C82CD60" w:rsidR="00582CBD" w:rsidRPr="00582CBD" w:rsidRDefault="00582CBD" w:rsidP="00582CBD">
      <w:pPr>
        <w:shd w:val="clear" w:color="auto" w:fill="FFFFFF"/>
        <w:ind w:firstLine="26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теме: </w:t>
      </w:r>
      <w:r w:rsidRPr="00582CB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Pr="00582CB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самоконтроля и самооценки у школьников в условиях обновления содержания образования». </w:t>
      </w:r>
    </w:p>
    <w:p w14:paraId="63278420" w14:textId="77777777" w:rsidR="00582CBD" w:rsidRPr="00582CBD" w:rsidRDefault="00582CBD" w:rsidP="00582CBD">
      <w:pPr>
        <w:shd w:val="clear" w:color="auto" w:fill="FFFFFF"/>
        <w:ind w:firstLine="26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82CB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82CBD">
        <w:rPr>
          <w:rFonts w:ascii="Times New Roman" w:hAnsi="Times New Roman" w:cs="Times New Roman"/>
          <w:bCs/>
          <w:i/>
          <w:sz w:val="24"/>
          <w:szCs w:val="24"/>
        </w:rPr>
        <w:t>создание условий для развития способности ученика самостоятельно ставить учебные цели, проектировать пути их реализации, контролировать и оценивать свои достижения</w:t>
      </w:r>
    </w:p>
    <w:p w14:paraId="71E95BA3" w14:textId="5EBC5817" w:rsidR="00B1744B" w:rsidRPr="003C499B" w:rsidRDefault="00B1744B" w:rsidP="00B1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proofErr w:type="gramStart"/>
      <w:r w:rsidR="0058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8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ноября</w:t>
      </w:r>
      <w:proofErr w:type="gramEnd"/>
      <w:r w:rsidR="0012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3C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14:paraId="206D6737" w14:textId="6F173D08" w:rsidR="00B1744B" w:rsidRPr="003C499B" w:rsidRDefault="00B1744B" w:rsidP="00B1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12721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C4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</w:t>
      </w:r>
      <w:r w:rsidR="0012721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на конференции, 1 курсах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A3CA70F" w14:textId="77777777" w:rsidR="0012721D" w:rsidRPr="0012721D" w:rsidRDefault="0012721D" w:rsidP="0012721D">
      <w:pPr>
        <w:framePr w:hSpace="180" w:wrap="around" w:vAnchor="text" w:hAnchor="margin" w:xAlign="center" w:y="15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73DC3E" w14:textId="77777777" w:rsidR="0012721D" w:rsidRPr="0012721D" w:rsidRDefault="0012721D" w:rsidP="0012721D">
      <w:pPr>
        <w:framePr w:hSpace="180" w:wrap="around" w:vAnchor="text" w:hAnchor="margin" w:xAlign="center" w:y="15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21D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01E0EBD9" w14:textId="4BC6C0CA" w:rsidR="00582CBD" w:rsidRPr="00582CBD" w:rsidRDefault="0012721D" w:rsidP="00582CBD">
      <w:pPr>
        <w:pStyle w:val="a5"/>
        <w:framePr w:hSpace="180" w:wrap="around" w:vAnchor="text" w:hAnchor="margin" w:xAlign="center" w:y="156"/>
        <w:numPr>
          <w:ilvl w:val="2"/>
          <w:numId w:val="8"/>
        </w:num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bCs/>
          <w:sz w:val="24"/>
          <w:szCs w:val="24"/>
        </w:rPr>
      </w:pPr>
      <w:r w:rsidRPr="0012721D">
        <w:rPr>
          <w:rFonts w:ascii="Times New Roman" w:hAnsi="Times New Roman" w:cs="Times New Roman"/>
          <w:sz w:val="24"/>
          <w:szCs w:val="24"/>
        </w:rPr>
        <w:t>1</w:t>
      </w:r>
      <w:r w:rsidR="00582CBD" w:rsidRPr="00582CBD">
        <w:rPr>
          <w:rFonts w:ascii="Times New Roman" w:hAnsi="Times New Roman" w:cs="Times New Roman"/>
          <w:bCs/>
          <w:sz w:val="24"/>
          <w:szCs w:val="24"/>
        </w:rPr>
        <w:t xml:space="preserve"> Роль самоконтроля в процессе обучения – один из важнейших факторов самостоятельной деятельности учащихся</w:t>
      </w:r>
      <w:r w:rsidR="00582CBD">
        <w:rPr>
          <w:rFonts w:ascii="Times New Roman" w:hAnsi="Times New Roman" w:cs="Times New Roman"/>
          <w:bCs/>
          <w:sz w:val="24"/>
          <w:szCs w:val="24"/>
        </w:rPr>
        <w:t>. /</w:t>
      </w:r>
      <w:proofErr w:type="spellStart"/>
      <w:r w:rsidR="00582CBD">
        <w:rPr>
          <w:rFonts w:ascii="Times New Roman" w:hAnsi="Times New Roman" w:cs="Times New Roman"/>
          <w:bCs/>
          <w:sz w:val="24"/>
          <w:szCs w:val="24"/>
        </w:rPr>
        <w:t>Садыбеков</w:t>
      </w:r>
      <w:proofErr w:type="spellEnd"/>
      <w:r w:rsidR="00582CBD">
        <w:rPr>
          <w:rFonts w:ascii="Times New Roman" w:hAnsi="Times New Roman" w:cs="Times New Roman"/>
          <w:bCs/>
          <w:sz w:val="24"/>
          <w:szCs w:val="24"/>
        </w:rPr>
        <w:t xml:space="preserve"> А.С., учитель математики/</w:t>
      </w:r>
    </w:p>
    <w:p w14:paraId="2CC496A3" w14:textId="041EAC85" w:rsidR="00582CBD" w:rsidRPr="00582CBD" w:rsidRDefault="00582CBD" w:rsidP="00582CBD">
      <w:pPr>
        <w:pStyle w:val="a5"/>
        <w:framePr w:hSpace="180" w:wrap="around" w:vAnchor="text" w:hAnchor="margin" w:xAlign="center" w:y="156"/>
        <w:numPr>
          <w:ilvl w:val="2"/>
          <w:numId w:val="8"/>
        </w:num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bCs/>
          <w:sz w:val="24"/>
          <w:szCs w:val="24"/>
        </w:rPr>
      </w:pPr>
      <w:r w:rsidRPr="00582CBD">
        <w:rPr>
          <w:rFonts w:ascii="Times New Roman" w:hAnsi="Times New Roman" w:cs="Times New Roman"/>
          <w:bCs/>
          <w:sz w:val="24"/>
          <w:szCs w:val="24"/>
        </w:rPr>
        <w:t>Приемы формирования навыков самоконтроля и самооценки у школьников</w:t>
      </w:r>
      <w:r>
        <w:rPr>
          <w:rFonts w:ascii="Times New Roman" w:hAnsi="Times New Roman" w:cs="Times New Roman"/>
          <w:bCs/>
          <w:sz w:val="24"/>
          <w:szCs w:val="24"/>
        </w:rPr>
        <w:t>. /Середа Н.В. учитель информатики/</w:t>
      </w:r>
    </w:p>
    <w:p w14:paraId="0CD3A48A" w14:textId="3CEE1ADE" w:rsidR="00582CBD" w:rsidRDefault="00582CBD" w:rsidP="0086286D">
      <w:pPr>
        <w:pStyle w:val="a5"/>
        <w:framePr w:hSpace="180" w:wrap="around" w:vAnchor="text" w:hAnchor="margin" w:xAlign="center" w:y="156"/>
        <w:numPr>
          <w:ilvl w:val="2"/>
          <w:numId w:val="8"/>
        </w:numPr>
        <w:shd w:val="clear" w:color="auto" w:fill="FFFFFF"/>
        <w:rPr>
          <w:rFonts w:ascii="Times New Roman" w:hAnsi="Times New Roman" w:cs="Times New Roman"/>
          <w:bCs/>
          <w:iCs/>
          <w:sz w:val="24"/>
          <w:szCs w:val="24"/>
        </w:rPr>
      </w:pPr>
      <w:r w:rsidRPr="0086286D">
        <w:rPr>
          <w:rFonts w:ascii="Times New Roman" w:hAnsi="Times New Roman" w:cs="Times New Roman"/>
          <w:bCs/>
          <w:iCs/>
          <w:sz w:val="24"/>
          <w:szCs w:val="24"/>
        </w:rPr>
        <w:t>Практическая часть: Формирование контрольно-оценочных умений у школьников на уроках и во внеурочной деятельности (</w:t>
      </w:r>
      <w:r w:rsidRPr="0086286D">
        <w:rPr>
          <w:rFonts w:ascii="Times New Roman" w:hAnsi="Times New Roman" w:cs="Times New Roman"/>
          <w:bCs/>
          <w:iCs/>
          <w:sz w:val="24"/>
          <w:szCs w:val="24"/>
        </w:rPr>
        <w:t>Юрченко Т.И., учитель математики</w:t>
      </w:r>
      <w:r w:rsidR="0086286D" w:rsidRPr="0086286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D259367" w14:textId="074112E6" w:rsidR="0086286D" w:rsidRPr="0086286D" w:rsidRDefault="0086286D" w:rsidP="0086286D">
      <w:pPr>
        <w:pStyle w:val="a5"/>
        <w:framePr w:hSpace="180" w:wrap="around" w:vAnchor="text" w:hAnchor="margin" w:xAlign="center" w:y="156"/>
        <w:numPr>
          <w:ilvl w:val="2"/>
          <w:numId w:val="8"/>
        </w:numPr>
        <w:shd w:val="clear" w:color="auto" w:fill="FFFFFF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Планирование декады МИФ.</w:t>
      </w:r>
    </w:p>
    <w:p w14:paraId="06E84C19" w14:textId="77777777" w:rsidR="0086286D" w:rsidRPr="0086286D" w:rsidRDefault="0086286D" w:rsidP="0086286D">
      <w:pPr>
        <w:pStyle w:val="a5"/>
        <w:framePr w:hSpace="180" w:wrap="around" w:vAnchor="text" w:hAnchor="margin" w:xAlign="center" w:y="156"/>
        <w:shd w:val="clear" w:color="auto" w:fill="FFFFFF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021F78" w14:textId="2E5C0AE4" w:rsidR="00B1744B" w:rsidRDefault="00B1744B" w:rsidP="00582CBD">
      <w:pPr>
        <w:pStyle w:val="a3"/>
        <w:framePr w:hSpace="180" w:wrap="around" w:vAnchor="text" w:hAnchor="margin" w:xAlign="center" w:y="156"/>
        <w:rPr>
          <w:rFonts w:ascii="Times New Roman" w:hAnsi="Times New Roman" w:cs="Times New Roman"/>
          <w:sz w:val="24"/>
          <w:szCs w:val="24"/>
        </w:rPr>
      </w:pPr>
    </w:p>
    <w:p w14:paraId="2CEE648E" w14:textId="77F94650" w:rsidR="0086286D" w:rsidRPr="00975FA2" w:rsidRDefault="00B1744B" w:rsidP="0086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5">
        <w:rPr>
          <w:rFonts w:ascii="Times New Roman" w:hAnsi="Times New Roman" w:cs="Times New Roman"/>
          <w:sz w:val="24"/>
          <w:szCs w:val="24"/>
        </w:rPr>
        <w:t>По</w:t>
      </w:r>
      <w:r w:rsidR="00BA2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21D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236665">
        <w:rPr>
          <w:rFonts w:ascii="Times New Roman" w:hAnsi="Times New Roman" w:cs="Times New Roman"/>
          <w:sz w:val="24"/>
          <w:szCs w:val="24"/>
        </w:rPr>
        <w:t xml:space="preserve"> </w:t>
      </w:r>
      <w:r w:rsidR="0086286D">
        <w:rPr>
          <w:rFonts w:ascii="Times New Roman" w:hAnsi="Times New Roman" w:cs="Times New Roman"/>
          <w:sz w:val="24"/>
          <w:szCs w:val="24"/>
        </w:rPr>
        <w:t>вопросу</w:t>
      </w:r>
      <w:proofErr w:type="gramEnd"/>
      <w:r w:rsidR="0086286D">
        <w:rPr>
          <w:rFonts w:ascii="Times New Roman" w:hAnsi="Times New Roman" w:cs="Times New Roman"/>
          <w:sz w:val="24"/>
          <w:szCs w:val="24"/>
        </w:rPr>
        <w:t xml:space="preserve"> с</w:t>
      </w:r>
      <w:r w:rsidR="0086286D" w:rsidRPr="00975FA2">
        <w:rPr>
          <w:rFonts w:ascii="Times New Roman" w:hAnsi="Times New Roman" w:cs="Times New Roman"/>
          <w:sz w:val="24"/>
          <w:szCs w:val="24"/>
        </w:rPr>
        <w:t>лушали</w:t>
      </w:r>
      <w:r w:rsidR="0086286D">
        <w:rPr>
          <w:rFonts w:ascii="Times New Roman" w:hAnsi="Times New Roman" w:cs="Times New Roman"/>
          <w:sz w:val="24"/>
          <w:szCs w:val="24"/>
        </w:rPr>
        <w:t xml:space="preserve"> </w:t>
      </w:r>
      <w:r w:rsidRPr="0023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CBD">
        <w:rPr>
          <w:rFonts w:ascii="Times New Roman" w:hAnsi="Times New Roman" w:cs="Times New Roman"/>
          <w:sz w:val="24"/>
          <w:szCs w:val="24"/>
        </w:rPr>
        <w:t>Садыбекоа</w:t>
      </w:r>
      <w:proofErr w:type="spellEnd"/>
      <w:r w:rsidR="00582CBD">
        <w:rPr>
          <w:rFonts w:ascii="Times New Roman" w:hAnsi="Times New Roman" w:cs="Times New Roman"/>
          <w:sz w:val="24"/>
          <w:szCs w:val="24"/>
        </w:rPr>
        <w:t xml:space="preserve"> А.С.</w:t>
      </w:r>
      <w:r w:rsidR="0086286D">
        <w:rPr>
          <w:rFonts w:ascii="Times New Roman" w:hAnsi="Times New Roman" w:cs="Times New Roman"/>
          <w:sz w:val="24"/>
          <w:szCs w:val="24"/>
        </w:rPr>
        <w:t xml:space="preserve">, он </w:t>
      </w:r>
      <w:r w:rsidR="00FB2225">
        <w:rPr>
          <w:rFonts w:ascii="Times New Roman" w:hAnsi="Times New Roman" w:cs="Times New Roman"/>
          <w:sz w:val="24"/>
          <w:szCs w:val="24"/>
        </w:rPr>
        <w:t xml:space="preserve"> </w:t>
      </w:r>
      <w:r w:rsidR="0086286D" w:rsidRPr="00975FA2">
        <w:rPr>
          <w:rFonts w:ascii="Times New Roman" w:hAnsi="Times New Roman" w:cs="Times New Roman"/>
          <w:sz w:val="24"/>
          <w:szCs w:val="24"/>
        </w:rPr>
        <w:t xml:space="preserve">рассказал о роли  самоконтроля в процессе обучения как одного  из важнейших факторов самостоятельной деятельности учащихся,  а также познакомил нас с платформой </w:t>
      </w:r>
      <w:proofErr w:type="spellStart"/>
      <w:r w:rsidR="0086286D" w:rsidRPr="00975FA2">
        <w:rPr>
          <w:rFonts w:ascii="Times New Roman" w:hAnsi="Times New Roman" w:cs="Times New Roman"/>
          <w:sz w:val="24"/>
          <w:szCs w:val="24"/>
        </w:rPr>
        <w:t>Worldwaal</w:t>
      </w:r>
      <w:proofErr w:type="spellEnd"/>
      <w:r w:rsidR="0086286D" w:rsidRPr="00975FA2">
        <w:rPr>
          <w:rFonts w:ascii="Times New Roman" w:hAnsi="Times New Roman" w:cs="Times New Roman"/>
          <w:sz w:val="24"/>
          <w:szCs w:val="24"/>
        </w:rPr>
        <w:t xml:space="preserve">, показал какие  задания можно здесь создать на примере своих заданий. </w:t>
      </w:r>
    </w:p>
    <w:p w14:paraId="671C8E4A" w14:textId="77777777" w:rsidR="0086286D" w:rsidRPr="00975FA2" w:rsidRDefault="0086286D" w:rsidP="0086286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03931F" w14:textId="575C8942" w:rsidR="0086286D" w:rsidRPr="0086286D" w:rsidRDefault="0086286D" w:rsidP="0086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665">
        <w:rPr>
          <w:rFonts w:ascii="Times New Roman" w:hAnsi="Times New Roman" w:cs="Times New Roman"/>
          <w:sz w:val="24"/>
          <w:szCs w:val="24"/>
        </w:rPr>
        <w:t xml:space="preserve"> </w:t>
      </w:r>
      <w:r w:rsidRPr="0086286D">
        <w:rPr>
          <w:rFonts w:ascii="Times New Roman" w:hAnsi="Times New Roman" w:cs="Times New Roman"/>
          <w:sz w:val="24"/>
          <w:szCs w:val="24"/>
        </w:rPr>
        <w:t>слушали</w:t>
      </w:r>
      <w:proofErr w:type="gramEnd"/>
      <w:r w:rsidRPr="0086286D">
        <w:rPr>
          <w:rFonts w:ascii="Times New Roman" w:hAnsi="Times New Roman" w:cs="Times New Roman"/>
          <w:sz w:val="24"/>
          <w:szCs w:val="24"/>
        </w:rPr>
        <w:t xml:space="preserve"> Юрченко Т.И.  </w:t>
      </w:r>
      <w:r w:rsidRPr="00975FA2">
        <w:rPr>
          <w:rFonts w:ascii="Times New Roman" w:hAnsi="Times New Roman" w:cs="Times New Roman"/>
          <w:sz w:val="24"/>
          <w:szCs w:val="24"/>
        </w:rPr>
        <w:t xml:space="preserve">Татьяна Ивановна поделилась с </w:t>
      </w:r>
      <w:proofErr w:type="gramStart"/>
      <w:r w:rsidRPr="00975FA2">
        <w:rPr>
          <w:rFonts w:ascii="Times New Roman" w:hAnsi="Times New Roman" w:cs="Times New Roman"/>
          <w:sz w:val="24"/>
          <w:szCs w:val="24"/>
        </w:rPr>
        <w:t>нами  о</w:t>
      </w:r>
      <w:proofErr w:type="gramEnd"/>
      <w:r w:rsidRPr="00975FA2">
        <w:rPr>
          <w:rFonts w:ascii="Times New Roman" w:hAnsi="Times New Roman" w:cs="Times New Roman"/>
          <w:sz w:val="24"/>
          <w:szCs w:val="24"/>
        </w:rPr>
        <w:t xml:space="preserve"> том,  как формировать  контрольно-оценочные умения у школьников на уроках, и продемонстрировала  задания,  используемые ею на уроке,  выделив наиболее рациональные.  </w:t>
      </w:r>
    </w:p>
    <w:p w14:paraId="555F0EB8" w14:textId="77777777" w:rsidR="0086286D" w:rsidRPr="00975FA2" w:rsidRDefault="0086286D" w:rsidP="0086286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18AB4E" w14:textId="76ED214A" w:rsidR="0086286D" w:rsidRPr="00975FA2" w:rsidRDefault="0086286D" w:rsidP="0086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86D">
        <w:rPr>
          <w:rFonts w:ascii="Times New Roman" w:hAnsi="Times New Roman" w:cs="Times New Roman"/>
          <w:sz w:val="24"/>
          <w:szCs w:val="24"/>
        </w:rPr>
        <w:t xml:space="preserve">По второму </w:t>
      </w:r>
      <w:proofErr w:type="gramStart"/>
      <w:r w:rsidRPr="0086286D">
        <w:rPr>
          <w:rFonts w:ascii="Times New Roman" w:hAnsi="Times New Roman" w:cs="Times New Roman"/>
          <w:sz w:val="24"/>
          <w:szCs w:val="24"/>
        </w:rPr>
        <w:t>вопросу  слушали</w:t>
      </w:r>
      <w:proofErr w:type="gramEnd"/>
      <w:r w:rsidRPr="0086286D">
        <w:rPr>
          <w:rFonts w:ascii="Times New Roman" w:hAnsi="Times New Roman" w:cs="Times New Roman"/>
          <w:sz w:val="24"/>
          <w:szCs w:val="24"/>
        </w:rPr>
        <w:t xml:space="preserve"> Середа Н.В. , он </w:t>
      </w:r>
      <w:r w:rsidRPr="00975FA2">
        <w:rPr>
          <w:rFonts w:ascii="Times New Roman" w:hAnsi="Times New Roman" w:cs="Times New Roman"/>
          <w:sz w:val="24"/>
          <w:szCs w:val="24"/>
        </w:rPr>
        <w:t>показал приемы формирования навыков самоконтроля и самооценки у школьников на  платформе LearningApps.org, в качестве демонстрации он предложил нам игру Байга</w:t>
      </w:r>
      <w:r w:rsidRPr="00975FA2">
        <w:rPr>
          <w:rFonts w:ascii="Times New Roman" w:hAnsi="Times New Roman" w:cs="Times New Roman"/>
          <w:sz w:val="24"/>
          <w:szCs w:val="24"/>
        </w:rPr>
        <w:t>.</w:t>
      </w:r>
    </w:p>
    <w:p w14:paraId="23E5BD3F" w14:textId="1FF19989" w:rsidR="0086286D" w:rsidRPr="00975FA2" w:rsidRDefault="0086286D" w:rsidP="0086286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00C202" w14:textId="45197914" w:rsidR="0086286D" w:rsidRPr="00975FA2" w:rsidRDefault="0086286D" w:rsidP="0086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FA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75FA2"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="00975FA2" w:rsidRPr="00975FA2">
        <w:rPr>
          <w:rFonts w:ascii="Times New Roman" w:hAnsi="Times New Roman" w:cs="Times New Roman"/>
          <w:sz w:val="24"/>
          <w:szCs w:val="24"/>
        </w:rPr>
        <w:t xml:space="preserve"> вопросу</w:t>
      </w:r>
      <w:proofErr w:type="gramEnd"/>
      <w:r w:rsidR="00975FA2" w:rsidRPr="00975FA2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975FA2">
        <w:rPr>
          <w:rFonts w:ascii="Times New Roman" w:hAnsi="Times New Roman" w:cs="Times New Roman"/>
          <w:sz w:val="24"/>
          <w:szCs w:val="24"/>
        </w:rPr>
        <w:t>предложения учителей , по проведению декады.</w:t>
      </w:r>
    </w:p>
    <w:p w14:paraId="2EF53753" w14:textId="77777777" w:rsidR="00176C61" w:rsidRDefault="00176C61" w:rsidP="00B174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A4ADF7" w14:textId="33A9751E" w:rsidR="00B1744B" w:rsidRDefault="00975FA2" w:rsidP="00B174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14:paraId="77C6526B" w14:textId="01D47164" w:rsidR="00975FA2" w:rsidRPr="00A37C08" w:rsidRDefault="00A37C08" w:rsidP="00A37C08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Всем</w:t>
      </w:r>
      <w:r w:rsidR="00975FA2" w:rsidRPr="00975FA2">
        <w:rPr>
          <w:rFonts w:ascii="Times New Roman" w:hAnsi="Times New Roman" w:cs="Times New Roman"/>
          <w:bCs/>
          <w:sz w:val="24"/>
          <w:szCs w:val="24"/>
        </w:rPr>
        <w:t xml:space="preserve"> учителям предметникам </w:t>
      </w:r>
      <w:r w:rsidR="00975FA2">
        <w:rPr>
          <w:rFonts w:ascii="Times New Roman" w:hAnsi="Times New Roman" w:cs="Times New Roman"/>
          <w:bCs/>
          <w:sz w:val="24"/>
          <w:szCs w:val="24"/>
        </w:rPr>
        <w:t xml:space="preserve">на уроках </w:t>
      </w:r>
      <w:proofErr w:type="gramStart"/>
      <w:r w:rsidRPr="00975FA2">
        <w:rPr>
          <w:rFonts w:ascii="Times New Roman" w:hAnsi="Times New Roman" w:cs="Times New Roman"/>
          <w:sz w:val="24"/>
          <w:szCs w:val="24"/>
        </w:rPr>
        <w:t>формировать  контрольно</w:t>
      </w:r>
      <w:proofErr w:type="gramEnd"/>
      <w:r w:rsidRPr="00975FA2">
        <w:rPr>
          <w:rFonts w:ascii="Times New Roman" w:hAnsi="Times New Roman" w:cs="Times New Roman"/>
          <w:sz w:val="24"/>
          <w:szCs w:val="24"/>
        </w:rPr>
        <w:t>-оценочные умения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21134" w14:textId="4AD3D48D" w:rsidR="00A37C08" w:rsidRPr="00975FA2" w:rsidRDefault="00A37C08" w:rsidP="00A37C08">
      <w:pPr>
        <w:pStyle w:val="a3"/>
        <w:numPr>
          <w:ilvl w:val="3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учителям применять на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уроках  </w:t>
      </w:r>
      <w:r w:rsidRPr="00975FA2">
        <w:rPr>
          <w:rFonts w:ascii="Times New Roman" w:hAnsi="Times New Roman" w:cs="Times New Roman"/>
          <w:sz w:val="24"/>
          <w:szCs w:val="24"/>
        </w:rPr>
        <w:t>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75FA2">
        <w:rPr>
          <w:rFonts w:ascii="Times New Roman" w:hAnsi="Times New Roman" w:cs="Times New Roman"/>
          <w:sz w:val="24"/>
          <w:szCs w:val="24"/>
        </w:rPr>
        <w:t xml:space="preserve"> LearningApps.org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5FA2">
        <w:rPr>
          <w:rFonts w:ascii="Times New Roman" w:hAnsi="Times New Roman" w:cs="Times New Roman"/>
          <w:sz w:val="24"/>
          <w:szCs w:val="24"/>
        </w:rPr>
        <w:t>Worldwaal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803490" w14:textId="0709372C" w:rsidR="00490799" w:rsidRDefault="00975FA2" w:rsidP="00B17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9549C" w14:textId="77777777" w:rsidR="007A6624" w:rsidRDefault="007A6624" w:rsidP="002070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5C0D55" w14:textId="1E97F6AC" w:rsidR="00207061" w:rsidRDefault="00E57FC5" w:rsidP="00E57F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                Абдрахманова Л.К.</w:t>
      </w:r>
    </w:p>
    <w:p w14:paraId="270FFD99" w14:textId="77777777" w:rsidR="00207061" w:rsidRDefault="00207061" w:rsidP="002070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19223E76" w14:textId="5CDB45A5" w:rsidR="00B1744B" w:rsidRDefault="00B1744B" w:rsidP="00B1744B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30">
        <w:rPr>
          <w:rFonts w:ascii="Times New Roman" w:eastAsia="Times New Roman" w:hAnsi="Times New Roman" w:cs="Times New Roman"/>
          <w:sz w:val="24"/>
          <w:szCs w:val="24"/>
        </w:rPr>
        <w:t>Секре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тарь ___________ </w:t>
      </w:r>
      <w:r w:rsidR="007A6624">
        <w:rPr>
          <w:rFonts w:ascii="Times New Roman" w:eastAsia="Times New Roman" w:hAnsi="Times New Roman" w:cs="Times New Roman"/>
          <w:sz w:val="24"/>
          <w:szCs w:val="24"/>
        </w:rPr>
        <w:t>Маликова К.Б.</w:t>
      </w:r>
    </w:p>
    <w:sectPr w:rsidR="00B1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72B"/>
    <w:multiLevelType w:val="hybridMultilevel"/>
    <w:tmpl w:val="0D3C0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06FC3"/>
    <w:multiLevelType w:val="hybridMultilevel"/>
    <w:tmpl w:val="D106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FD7"/>
    <w:multiLevelType w:val="hybridMultilevel"/>
    <w:tmpl w:val="5CC46462"/>
    <w:lvl w:ilvl="0" w:tplc="90DA84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21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0C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A1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E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2E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43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89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27216"/>
    <w:multiLevelType w:val="hybridMultilevel"/>
    <w:tmpl w:val="0018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A6673"/>
    <w:multiLevelType w:val="hybridMultilevel"/>
    <w:tmpl w:val="23C24D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5ACE601F"/>
    <w:multiLevelType w:val="hybridMultilevel"/>
    <w:tmpl w:val="9BE083DA"/>
    <w:lvl w:ilvl="0" w:tplc="A0BAA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27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9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E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49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8B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AE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2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3723AA"/>
    <w:multiLevelType w:val="multilevel"/>
    <w:tmpl w:val="7C0AEC76"/>
    <w:lvl w:ilvl="0">
      <w:start w:val="1"/>
      <w:numFmt w:val="upperRoman"/>
      <w:lvlText w:val="%1."/>
      <w:lvlJc w:val="left"/>
      <w:pPr>
        <w:ind w:left="1080" w:firstLine="108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  <w:contextualSpacing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7" w15:restartNumberingAfterBreak="0">
    <w:nsid w:val="61F07E94"/>
    <w:multiLevelType w:val="hybridMultilevel"/>
    <w:tmpl w:val="AFEE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32089">
    <w:abstractNumId w:val="3"/>
  </w:num>
  <w:num w:numId="2" w16cid:durableId="1021511263">
    <w:abstractNumId w:val="7"/>
  </w:num>
  <w:num w:numId="3" w16cid:durableId="1696619297">
    <w:abstractNumId w:val="5"/>
  </w:num>
  <w:num w:numId="4" w16cid:durableId="2032876633">
    <w:abstractNumId w:val="2"/>
  </w:num>
  <w:num w:numId="5" w16cid:durableId="2072724722">
    <w:abstractNumId w:val="1"/>
  </w:num>
  <w:num w:numId="6" w16cid:durableId="1008756996">
    <w:abstractNumId w:val="0"/>
  </w:num>
  <w:num w:numId="7" w16cid:durableId="1127044954">
    <w:abstractNumId w:val="4"/>
  </w:num>
  <w:num w:numId="8" w16cid:durableId="2054763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4B"/>
    <w:rsid w:val="00083E5D"/>
    <w:rsid w:val="0012721D"/>
    <w:rsid w:val="00176C61"/>
    <w:rsid w:val="00207061"/>
    <w:rsid w:val="00306B45"/>
    <w:rsid w:val="00490799"/>
    <w:rsid w:val="00582CBD"/>
    <w:rsid w:val="007A6624"/>
    <w:rsid w:val="0086286D"/>
    <w:rsid w:val="008815F8"/>
    <w:rsid w:val="00975FA2"/>
    <w:rsid w:val="009B1AFD"/>
    <w:rsid w:val="00A37C08"/>
    <w:rsid w:val="00B1744B"/>
    <w:rsid w:val="00B61FB7"/>
    <w:rsid w:val="00B96183"/>
    <w:rsid w:val="00BA2587"/>
    <w:rsid w:val="00BB1DCA"/>
    <w:rsid w:val="00E07203"/>
    <w:rsid w:val="00E57FC5"/>
    <w:rsid w:val="00F840BD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38A7"/>
  <w15:docId w15:val="{46D562C0-F4E7-4C5A-89AF-79EB5EB1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k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44B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нтервалсыз,Без интервала1"/>
    <w:link w:val="a4"/>
    <w:uiPriority w:val="1"/>
    <w:qFormat/>
    <w:rsid w:val="00B1744B"/>
    <w:pPr>
      <w:spacing w:after="0" w:line="240" w:lineRule="auto"/>
    </w:pPr>
    <w:rPr>
      <w:rFonts w:eastAsiaTheme="minorHAnsi"/>
      <w:lang w:val="ru-RU" w:eastAsia="en-US"/>
    </w:rPr>
  </w:style>
  <w:style w:type="paragraph" w:styleId="a5">
    <w:name w:val="List Paragraph"/>
    <w:basedOn w:val="a"/>
    <w:link w:val="a6"/>
    <w:uiPriority w:val="34"/>
    <w:qFormat/>
    <w:rsid w:val="00B61F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12721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2721D"/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4">
    <w:name w:val="Без интервала Знак"/>
    <w:aliases w:val="Интервалсыз Знак,Без интервала1 Знак"/>
    <w:link w:val="a3"/>
    <w:uiPriority w:val="1"/>
    <w:rsid w:val="0012721D"/>
    <w:rPr>
      <w:rFonts w:eastAsiaTheme="minorHAnsi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582CBD"/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6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2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6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4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2023-03-17T12:09:00Z</cp:lastPrinted>
  <dcterms:created xsi:type="dcterms:W3CDTF">2023-11-02T04:15:00Z</dcterms:created>
  <dcterms:modified xsi:type="dcterms:W3CDTF">2023-11-02T06:31:00Z</dcterms:modified>
</cp:coreProperties>
</file>